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7D6" w:rsidRDefault="00E617D6" w:rsidP="00E617D6">
      <w:pPr>
        <w:autoSpaceDE w:val="0"/>
        <w:ind w:left="540"/>
        <w:jc w:val="righ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Форма 14</w:t>
      </w:r>
    </w:p>
    <w:p w:rsidR="004E3FA7" w:rsidRPr="00D53E31" w:rsidRDefault="004E3FA7" w:rsidP="004E3FA7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Pr="009878E3">
        <w:rPr>
          <w:rFonts w:ascii="Times New Roman" w:hAnsi="Times New Roman"/>
          <w:sz w:val="24"/>
        </w:rPr>
        <w:t xml:space="preserve">Предложению </w:t>
      </w:r>
      <w:r w:rsidRPr="003B5237">
        <w:rPr>
          <w:rFonts w:ascii="Times New Roman" w:hAnsi="Times New Roman"/>
          <w:sz w:val="24"/>
        </w:rPr>
        <w:t>делать Оферты №550-КС-2018</w:t>
      </w:r>
    </w:p>
    <w:p w:rsidR="004E3FA7" w:rsidRPr="000548CD" w:rsidRDefault="004E3FA7" w:rsidP="00E617D6">
      <w:pPr>
        <w:autoSpaceDE w:val="0"/>
        <w:ind w:left="540"/>
        <w:jc w:val="right"/>
        <w:rPr>
          <w:rFonts w:cs="Arial"/>
          <w:szCs w:val="22"/>
        </w:rPr>
      </w:pPr>
    </w:p>
    <w:p w:rsidR="00E617D6" w:rsidRPr="000548CD" w:rsidRDefault="00E617D6" w:rsidP="00E617D6">
      <w:pPr>
        <w:autoSpaceDE w:val="0"/>
        <w:ind w:left="540"/>
        <w:jc w:val="right"/>
        <w:rPr>
          <w:rFonts w:cs="Arial"/>
          <w:szCs w:val="22"/>
        </w:rPr>
      </w:pPr>
    </w:p>
    <w:p w:rsidR="00E617D6" w:rsidRPr="000548CD" w:rsidRDefault="00E617D6" w:rsidP="00E617D6">
      <w:pPr>
        <w:pStyle w:val="8"/>
        <w:numPr>
          <w:ilvl w:val="0"/>
          <w:numId w:val="0"/>
        </w:numPr>
        <w:tabs>
          <w:tab w:val="left" w:pos="708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-289560</wp:posOffset>
                </wp:positionV>
                <wp:extent cx="2258695" cy="33972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695" cy="339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17D6" w:rsidRDefault="00E617D6" w:rsidP="00E617D6">
                            <w:r>
                              <w:rPr>
                                <w:sz w:val="24"/>
                                <w:lang w:val="en-US"/>
                              </w:rPr>
                              <w:t>&lt;</w:t>
                            </w:r>
                            <w:r>
                              <w:rPr>
                                <w:sz w:val="24"/>
                              </w:rPr>
                              <w:t>Наименование организации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9pt;margin-top:-22.8pt;width:177.85pt;height:26.7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eL3pAIAACIFAAAOAAAAZHJzL2Uyb0RvYy54bWysVEtu2zAQ3RfoHQjuHX0iO5YQOcinLgqk&#10;HyDtAWiJsohSJEvSltOgi+57hd6hiy666xWcG3VIWo7TboqiWlBDcvj4ZuYNT882HUdrqg2TosTJ&#10;UYwRFZWsmViW+N3b+WiKkbFE1IRLQUt8Sw0+mz19ctqrgqaylbymGgGIMEWvStxaq4ooMlVLO2KO&#10;pKICNhupO2JhqpdRrUkP6B2P0jieRL3UtdKyosbA6lXYxDOP3zS0sq+bxlCLeImBm/Wj9uPCjdHs&#10;lBRLTVTLqh0N8g8sOsIEXLqHuiKWoJVmf0B1rNLSyMYeVbKLZNOwivoYIJok/i2am5Yo6mOB5Bi1&#10;T5P5f7DVq/UbjVgNtcNIkA5KtP26/bb9vv25/XH/+f4LSlyOemUKcL1R4Gw3F3Lj/F28Rl3L6r1B&#10;Ql62RCzpudaybympgaM/GR0cDTjGgSz6l7KGy8jKSg+0aXTnACElCNChVrf7+tCNRRUspul4OsnH&#10;GFWwd3ycn6RjRy4ixXBaaWOfU9khZ5RYQ/09OllfGxtcBxfPXnJWzxnnfqKXi0uu0ZqAVub+C2e5&#10;aklY9XqB60xw9VebQwwuHJKQDjNcF1YgAiDg9lwsXhh3eZJm8UWaj+aT6ckom2fjUX4ST0dxkl/k&#10;kzjLs6v5J8cgyYqW1TUV10zQQaRJ9nci2LVLkJeXKepLnI8hdT7oQ/a7sHaxxu7b5fdRkB2z0LOc&#10;dSWe7p1I4ar+TNQQNiksYTzY0WP6PmWQg+Hvs+I14mQRBGI3iw2gOOEsZH0LatESigmSgIcGjFbq&#10;jxj10LQlNh9WRFOM+AsBinMdPhh6MBaDQUQFR0tsMQrmpQ0vwUpptmwBOWhayHNQZcO8YB5YAGU3&#10;gUb05HePhuv0w7n3enjaZr8AAAD//wMAUEsDBBQABgAIAAAAIQCX+Cj23wAAAAkBAAAPAAAAZHJz&#10;L2Rvd25yZXYueG1sTI/BTsMwEETvSP0Haytxa5020KQhTgVFcK0ISL268TaJEq+j2G3D37Oc4Dar&#10;Gc2+yXeT7cUVR986UrBaRiCQKmdaqhV8fb4tUhA+aDK6d4QKvtHDrpjd5Toz7kYfeC1DLbiEfKYV&#10;NCEMmZS+atBqv3QDEntnN1od+BxraUZ943Lby3UUbaTVLfGHRg+4b7DqyotVEB/WydG/l6/74Yjb&#10;LvUv3Zkape7n0/MTiIBT+AvDLz6jQ8FMJ3ch40WvYLFKeUtg8fC4AcGJOE4SECcFyRZkkcv/C4of&#10;AAAA//8DAFBLAQItABQABgAIAAAAIQC2gziS/gAAAOEBAAATAAAAAAAAAAAAAAAAAAAAAABbQ29u&#10;dGVudF9UeXBlc10ueG1sUEsBAi0AFAAGAAgAAAAhADj9If/WAAAAlAEAAAsAAAAAAAAAAAAAAAAA&#10;LwEAAF9yZWxzLy5yZWxzUEsBAi0AFAAGAAgAAAAhANO94vekAgAAIgUAAA4AAAAAAAAAAAAAAAAA&#10;LgIAAGRycy9lMm9Eb2MueG1sUEsBAi0AFAAGAAgAAAAhAJf4KPbfAAAACQEAAA8AAAAAAAAAAAAA&#10;AAAA/gQAAGRycy9kb3ducmV2LnhtbFBLBQYAAAAABAAEAPMAAAAKBgAAAAA=&#10;" stroked="f">
                <v:fill opacity="0"/>
                <v:textbox inset="0,0,0,0">
                  <w:txbxContent>
                    <w:p w:rsidR="00E617D6" w:rsidRDefault="00E617D6" w:rsidP="00E617D6">
                      <w:r>
                        <w:rPr>
                          <w:sz w:val="24"/>
                          <w:lang w:val="en-US"/>
                        </w:rPr>
                        <w:t>&lt;</w:t>
                      </w:r>
                      <w:r>
                        <w:rPr>
                          <w:sz w:val="24"/>
                        </w:rPr>
                        <w:t>Наименование организации</w:t>
                      </w:r>
                      <w:r>
                        <w:rPr>
                          <w:sz w:val="24"/>
                          <w:lang w:val="en-US"/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</w:p>
    <w:p w:rsidR="00E617D6" w:rsidRPr="000548CD" w:rsidRDefault="00E617D6" w:rsidP="00E617D6">
      <w:pPr>
        <w:pStyle w:val="8"/>
        <w:numPr>
          <w:ilvl w:val="0"/>
          <w:numId w:val="0"/>
        </w:numPr>
        <w:tabs>
          <w:tab w:val="left" w:pos="708"/>
        </w:tabs>
        <w:ind w:left="1440" w:hanging="1440"/>
        <w:rPr>
          <w:rFonts w:ascii="Arial" w:hAnsi="Arial" w:cs="Arial"/>
          <w:sz w:val="22"/>
          <w:szCs w:val="22"/>
        </w:rPr>
      </w:pPr>
    </w:p>
    <w:p w:rsidR="00E617D6" w:rsidRPr="000548CD" w:rsidRDefault="00E617D6" w:rsidP="00E617D6">
      <w:pPr>
        <w:pStyle w:val="8"/>
        <w:numPr>
          <w:ilvl w:val="0"/>
          <w:numId w:val="0"/>
        </w:numPr>
        <w:tabs>
          <w:tab w:val="left" w:pos="708"/>
        </w:tabs>
        <w:ind w:left="1440" w:hanging="1440"/>
        <w:rPr>
          <w:rFonts w:ascii="Arial" w:hAnsi="Arial" w:cs="Arial"/>
          <w:sz w:val="22"/>
          <w:szCs w:val="22"/>
        </w:rPr>
      </w:pPr>
    </w:p>
    <w:p w:rsidR="00E617D6" w:rsidRPr="000548CD" w:rsidRDefault="00E617D6" w:rsidP="00E617D6">
      <w:pPr>
        <w:spacing w:after="120"/>
        <w:jc w:val="center"/>
        <w:rPr>
          <w:rFonts w:cs="Arial"/>
          <w:b/>
          <w:i/>
          <w:szCs w:val="22"/>
        </w:rPr>
      </w:pPr>
      <w:r w:rsidRPr="000548CD">
        <w:rPr>
          <w:rFonts w:cs="Arial"/>
          <w:b/>
          <w:szCs w:val="22"/>
        </w:rPr>
        <w:t>Предложение твердой договорной цены</w:t>
      </w:r>
    </w:p>
    <w:p w:rsidR="00E617D6" w:rsidRPr="000548CD" w:rsidRDefault="00E617D6" w:rsidP="00E617D6">
      <w:pPr>
        <w:jc w:val="center"/>
        <w:rPr>
          <w:rFonts w:cs="Arial"/>
          <w:szCs w:val="22"/>
        </w:rPr>
      </w:pPr>
      <w:r w:rsidRPr="000548CD">
        <w:rPr>
          <w:rFonts w:cs="Arial"/>
          <w:b/>
          <w:szCs w:val="22"/>
        </w:rPr>
        <w:t>по</w:t>
      </w:r>
      <w:r w:rsidRPr="000548CD">
        <w:rPr>
          <w:rFonts w:cs="Arial"/>
          <w:b/>
          <w:i/>
          <w:szCs w:val="22"/>
        </w:rPr>
        <w:t xml:space="preserve"> </w:t>
      </w:r>
      <w:r w:rsidRPr="00345CAA">
        <w:rPr>
          <w:rFonts w:cs="Arial"/>
          <w:b/>
          <w:szCs w:val="22"/>
        </w:rPr>
        <w:t xml:space="preserve">выполнение работ по капитальному ремонту установок </w:t>
      </w:r>
      <w:r w:rsidRPr="00064C49">
        <w:rPr>
          <w:rFonts w:cs="Arial"/>
          <w:b/>
          <w:szCs w:val="22"/>
        </w:rPr>
        <w:t xml:space="preserve">АВТ-3, ЭЛОУ-1 цех №1 </w:t>
      </w:r>
      <w:r w:rsidRPr="00345CAA">
        <w:rPr>
          <w:rFonts w:cs="Arial"/>
          <w:b/>
          <w:szCs w:val="22"/>
        </w:rPr>
        <w:t>согласно графика простоев в 2019 году</w:t>
      </w:r>
    </w:p>
    <w:tbl>
      <w:tblPr>
        <w:tblW w:w="10075" w:type="dxa"/>
        <w:tblInd w:w="-328" w:type="dxa"/>
        <w:tblLayout w:type="fixed"/>
        <w:tblLook w:val="04A0" w:firstRow="1" w:lastRow="0" w:firstColumn="1" w:lastColumn="0" w:noHBand="0" w:noVBand="1"/>
      </w:tblPr>
      <w:tblGrid>
        <w:gridCol w:w="568"/>
        <w:gridCol w:w="2278"/>
        <w:gridCol w:w="1134"/>
        <w:gridCol w:w="2268"/>
        <w:gridCol w:w="2126"/>
        <w:gridCol w:w="1701"/>
      </w:tblGrid>
      <w:tr w:rsidR="00E617D6" w:rsidRPr="000548CD" w:rsidTr="002D0FD8">
        <w:trPr>
          <w:trHeight w:val="5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  <w:b/>
              </w:rPr>
            </w:pPr>
            <w:r w:rsidRPr="000548CD">
              <w:rPr>
                <w:rFonts w:cs="Arial"/>
                <w:b/>
                <w:szCs w:val="22"/>
              </w:rPr>
              <w:t>№</w:t>
            </w:r>
          </w:p>
          <w:p w:rsidR="00E617D6" w:rsidRPr="000548CD" w:rsidRDefault="00E617D6" w:rsidP="002D0FD8">
            <w:pPr>
              <w:rPr>
                <w:rFonts w:cs="Arial"/>
                <w:b/>
              </w:rPr>
            </w:pPr>
            <w:r w:rsidRPr="000548CD">
              <w:rPr>
                <w:rFonts w:cs="Arial"/>
                <w:b/>
                <w:szCs w:val="22"/>
              </w:rPr>
              <w:t>п/п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  <w:b/>
              </w:rPr>
            </w:pPr>
            <w:r w:rsidRPr="000548CD">
              <w:rPr>
                <w:rFonts w:cs="Arial"/>
                <w:b/>
                <w:szCs w:val="22"/>
              </w:rPr>
              <w:t>Наименование видов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  <w:b/>
                <w:color w:val="000000"/>
              </w:rPr>
            </w:pPr>
            <w:r w:rsidRPr="000548CD">
              <w:rPr>
                <w:rFonts w:cs="Arial"/>
                <w:b/>
                <w:szCs w:val="22"/>
              </w:rPr>
              <w:t>№ смет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  <w:b/>
                <w:color w:val="000000"/>
              </w:rPr>
            </w:pPr>
            <w:r w:rsidRPr="000548CD">
              <w:rPr>
                <w:rFonts w:cs="Arial"/>
                <w:b/>
                <w:color w:val="000000"/>
                <w:szCs w:val="22"/>
              </w:rPr>
              <w:t>Сметная стоимость работ (с учетом материалов поставки Подрядчика) в уровне текущих цен,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  <w:b/>
                <w:color w:val="000000"/>
              </w:rPr>
            </w:pPr>
            <w:r w:rsidRPr="000548CD">
              <w:rPr>
                <w:rFonts w:cs="Arial"/>
                <w:b/>
                <w:color w:val="000000"/>
                <w:szCs w:val="22"/>
              </w:rPr>
              <w:t>Общая стоимость работ (с учетом НДС и материалов поставки Подрядчика) в уровне текущих цен,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  <w:r w:rsidRPr="000548CD">
              <w:rPr>
                <w:rFonts w:cs="Arial"/>
                <w:b/>
                <w:color w:val="000000"/>
                <w:szCs w:val="22"/>
              </w:rPr>
              <w:t>Примечание</w:t>
            </w:r>
          </w:p>
        </w:tc>
      </w:tr>
      <w:tr w:rsidR="00E617D6" w:rsidRPr="000548CD" w:rsidTr="002D0FD8">
        <w:trPr>
          <w:trHeight w:val="3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  <w:r w:rsidRPr="000548CD">
              <w:rPr>
                <w:rFonts w:cs="Arial"/>
                <w:szCs w:val="22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</w:tr>
      <w:tr w:rsidR="00E617D6" w:rsidRPr="000548CD" w:rsidTr="002D0FD8">
        <w:trPr>
          <w:trHeight w:val="2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  <w:r w:rsidRPr="000548CD">
              <w:rPr>
                <w:rFonts w:cs="Arial"/>
                <w:szCs w:val="22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</w:tr>
      <w:tr w:rsidR="00E617D6" w:rsidRPr="000548CD" w:rsidTr="002D0FD8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  <w:r w:rsidRPr="000548CD">
              <w:rPr>
                <w:rFonts w:cs="Arial"/>
                <w:szCs w:val="22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</w:tr>
      <w:tr w:rsidR="00E617D6" w:rsidRPr="000548CD" w:rsidTr="002D0FD8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  <w:r w:rsidRPr="000548CD">
              <w:rPr>
                <w:rFonts w:cs="Arial"/>
                <w:szCs w:val="22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</w:tr>
      <w:tr w:rsidR="00E617D6" w:rsidRPr="000548CD" w:rsidTr="002D0FD8">
        <w:trPr>
          <w:trHeight w:val="2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  <w:r w:rsidRPr="000548CD">
              <w:rPr>
                <w:rFonts w:cs="Arial"/>
                <w:szCs w:val="22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</w:tr>
      <w:tr w:rsidR="00E617D6" w:rsidRPr="000548CD" w:rsidTr="002D0FD8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  <w:r w:rsidRPr="000548CD">
              <w:rPr>
                <w:rFonts w:cs="Arial"/>
                <w:szCs w:val="22"/>
              </w:rPr>
              <w:t>…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</w:rPr>
            </w:pPr>
          </w:p>
        </w:tc>
      </w:tr>
      <w:tr w:rsidR="00E617D6" w:rsidRPr="000548CD" w:rsidTr="002D0FD8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  <w:sz w:val="24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17D6" w:rsidRPr="000548CD" w:rsidRDefault="00E617D6" w:rsidP="002D0FD8">
            <w:pPr>
              <w:snapToGrid w:val="0"/>
              <w:rPr>
                <w:rFonts w:cs="Arial"/>
                <w:sz w:val="24"/>
              </w:rPr>
            </w:pPr>
            <w:r w:rsidRPr="000548CD">
              <w:rPr>
                <w:rFonts w:cs="Arial"/>
                <w:b/>
                <w:sz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7D6" w:rsidRPr="000548CD" w:rsidRDefault="00E617D6" w:rsidP="002D0FD8">
            <w:pPr>
              <w:snapToGrid w:val="0"/>
              <w:rPr>
                <w:rFonts w:cs="Arial"/>
                <w:b/>
                <w:sz w:val="24"/>
              </w:rPr>
            </w:pPr>
          </w:p>
        </w:tc>
      </w:tr>
    </w:tbl>
    <w:p w:rsidR="00E617D6" w:rsidRDefault="00E617D6" w:rsidP="00E617D6">
      <w:pPr>
        <w:jc w:val="center"/>
      </w:pPr>
    </w:p>
    <w:p w:rsidR="00E617D6" w:rsidRDefault="00E617D6" w:rsidP="00E617D6">
      <w:pPr>
        <w:jc w:val="center"/>
      </w:pPr>
    </w:p>
    <w:p w:rsidR="00E617D6" w:rsidRDefault="00E617D6" w:rsidP="00E617D6">
      <w:pPr>
        <w:jc w:val="center"/>
      </w:pPr>
    </w:p>
    <w:p w:rsidR="00E617D6" w:rsidRDefault="00E617D6" w:rsidP="00E617D6">
      <w:r>
        <w:tab/>
        <w:t>__________________________</w:t>
      </w:r>
      <w:r>
        <w:tab/>
      </w:r>
      <w:r>
        <w:tab/>
      </w:r>
      <w:r>
        <w:tab/>
        <w:t>________________________________</w:t>
      </w:r>
    </w:p>
    <w:p w:rsidR="009D4E13" w:rsidRDefault="00E617D6">
      <w:r>
        <w:tab/>
      </w:r>
      <w:r>
        <w:tab/>
      </w:r>
      <w:r>
        <w:rPr>
          <w:sz w:val="18"/>
          <w:szCs w:val="18"/>
        </w:rPr>
        <w:t>(должность)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rPr>
          <w:sz w:val="18"/>
          <w:szCs w:val="18"/>
        </w:rPr>
        <w:t>(подпись, расшифровка, М.П.)</w:t>
      </w:r>
    </w:p>
    <w:sectPr w:rsidR="009D4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7D6"/>
    <w:rsid w:val="004E3FA7"/>
    <w:rsid w:val="009D4E13"/>
    <w:rsid w:val="00E6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83D50"/>
  <w15:chartTrackingRefBased/>
  <w15:docId w15:val="{BA379696-3068-4631-B909-1AB4B055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7D6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17D6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617D6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E617D6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E617D6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E617D6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E617D6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E617D6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7D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E61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E617D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E617D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E617D6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617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617D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dcterms:created xsi:type="dcterms:W3CDTF">2018-10-05T04:31:00Z</dcterms:created>
  <dcterms:modified xsi:type="dcterms:W3CDTF">2018-10-05T05:17:00Z</dcterms:modified>
</cp:coreProperties>
</file>